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C74D6" w14:textId="79A22380" w:rsidR="00C7439F" w:rsidRPr="00724ACD" w:rsidRDefault="00C7439F" w:rsidP="00724AC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623B2A"/>
          <w:kern w:val="36"/>
          <w:sz w:val="24"/>
          <w:szCs w:val="24"/>
          <w:lang w:eastAsia="ru-RU"/>
        </w:rPr>
      </w:pPr>
      <w:r w:rsidRPr="00724ACD">
        <w:rPr>
          <w:rFonts w:ascii="Times New Roman" w:eastAsia="Times New Roman" w:hAnsi="Times New Roman" w:cs="Times New Roman"/>
          <w:color w:val="623B2A"/>
          <w:kern w:val="36"/>
          <w:sz w:val="24"/>
          <w:szCs w:val="24"/>
          <w:lang w:eastAsia="ru-RU"/>
        </w:rPr>
        <w:t xml:space="preserve">Конкурсный отбор аудиторской организации для обязательного аудита </w:t>
      </w:r>
      <w:bookmarkStart w:id="0" w:name="_Hlk532280907"/>
      <w:r w:rsidR="00724ACD">
        <w:rPr>
          <w:rFonts w:ascii="Times New Roman" w:eastAsia="Times New Roman" w:hAnsi="Times New Roman" w:cs="Times New Roman"/>
          <w:color w:val="623B2A"/>
          <w:kern w:val="36"/>
          <w:sz w:val="24"/>
          <w:szCs w:val="24"/>
          <w:lang w:eastAsia="ru-RU"/>
        </w:rPr>
        <w:t xml:space="preserve">Некоммерческой организации </w:t>
      </w:r>
      <w:proofErr w:type="spellStart"/>
      <w:r w:rsidR="00724ACD">
        <w:rPr>
          <w:rFonts w:ascii="Times New Roman" w:eastAsia="Times New Roman" w:hAnsi="Times New Roman" w:cs="Times New Roman"/>
          <w:color w:val="623B2A"/>
          <w:kern w:val="36"/>
          <w:sz w:val="24"/>
          <w:szCs w:val="24"/>
          <w:lang w:eastAsia="ru-RU"/>
        </w:rPr>
        <w:t>микрокредитной</w:t>
      </w:r>
      <w:proofErr w:type="spellEnd"/>
      <w:r w:rsidR="00724ACD">
        <w:rPr>
          <w:rFonts w:ascii="Times New Roman" w:eastAsia="Times New Roman" w:hAnsi="Times New Roman" w:cs="Times New Roman"/>
          <w:color w:val="623B2A"/>
          <w:kern w:val="36"/>
          <w:sz w:val="24"/>
          <w:szCs w:val="24"/>
          <w:lang w:eastAsia="ru-RU"/>
        </w:rPr>
        <w:t xml:space="preserve"> компании</w:t>
      </w:r>
      <w:r w:rsidRPr="00724ACD">
        <w:rPr>
          <w:rFonts w:ascii="Times New Roman" w:eastAsia="Times New Roman" w:hAnsi="Times New Roman" w:cs="Times New Roman"/>
          <w:color w:val="623B2A"/>
          <w:kern w:val="36"/>
          <w:sz w:val="24"/>
          <w:szCs w:val="24"/>
          <w:lang w:eastAsia="ru-RU"/>
        </w:rPr>
        <w:t xml:space="preserve"> «Фонд </w:t>
      </w:r>
      <w:r w:rsidR="00724ACD">
        <w:rPr>
          <w:rFonts w:ascii="Times New Roman" w:eastAsia="Times New Roman" w:hAnsi="Times New Roman" w:cs="Times New Roman"/>
          <w:color w:val="623B2A"/>
          <w:kern w:val="36"/>
          <w:sz w:val="24"/>
          <w:szCs w:val="24"/>
          <w:lang w:eastAsia="ru-RU"/>
        </w:rPr>
        <w:t>микрофинансирования субъектов</w:t>
      </w:r>
      <w:r w:rsidRPr="00724ACD">
        <w:rPr>
          <w:rFonts w:ascii="Times New Roman" w:eastAsia="Times New Roman" w:hAnsi="Times New Roman" w:cs="Times New Roman"/>
          <w:color w:val="623B2A"/>
          <w:kern w:val="36"/>
          <w:sz w:val="24"/>
          <w:szCs w:val="24"/>
          <w:lang w:eastAsia="ru-RU"/>
        </w:rPr>
        <w:t xml:space="preserve"> малого и среднего предпринимательства</w:t>
      </w:r>
      <w:r w:rsidR="00724ACD">
        <w:rPr>
          <w:rFonts w:ascii="Times New Roman" w:eastAsia="Times New Roman" w:hAnsi="Times New Roman" w:cs="Times New Roman"/>
          <w:color w:val="623B2A"/>
          <w:kern w:val="36"/>
          <w:sz w:val="24"/>
          <w:szCs w:val="24"/>
          <w:lang w:eastAsia="ru-RU"/>
        </w:rPr>
        <w:t xml:space="preserve"> в Ставропольском крае</w:t>
      </w:r>
      <w:r w:rsidRPr="00724ACD">
        <w:rPr>
          <w:rFonts w:ascii="Times New Roman" w:eastAsia="Times New Roman" w:hAnsi="Times New Roman" w:cs="Times New Roman"/>
          <w:color w:val="623B2A"/>
          <w:kern w:val="36"/>
          <w:sz w:val="24"/>
          <w:szCs w:val="24"/>
          <w:lang w:eastAsia="ru-RU"/>
        </w:rPr>
        <w:t>»</w:t>
      </w:r>
      <w:r w:rsidR="00C40980">
        <w:rPr>
          <w:rFonts w:ascii="Times New Roman" w:eastAsia="Times New Roman" w:hAnsi="Times New Roman" w:cs="Times New Roman"/>
          <w:color w:val="623B2A"/>
          <w:kern w:val="36"/>
          <w:sz w:val="24"/>
          <w:szCs w:val="24"/>
          <w:lang w:eastAsia="ru-RU"/>
        </w:rPr>
        <w:t xml:space="preserve"> за </w:t>
      </w:r>
      <w:bookmarkEnd w:id="0"/>
      <w:r w:rsidRPr="00724ACD">
        <w:rPr>
          <w:rFonts w:ascii="Times New Roman" w:eastAsia="Times New Roman" w:hAnsi="Times New Roman" w:cs="Times New Roman"/>
          <w:color w:val="623B2A"/>
          <w:kern w:val="36"/>
          <w:sz w:val="24"/>
          <w:szCs w:val="24"/>
          <w:lang w:eastAsia="ru-RU"/>
        </w:rPr>
        <w:t>201</w:t>
      </w:r>
      <w:r w:rsidR="00724ACD">
        <w:rPr>
          <w:rFonts w:ascii="Times New Roman" w:eastAsia="Times New Roman" w:hAnsi="Times New Roman" w:cs="Times New Roman"/>
          <w:color w:val="623B2A"/>
          <w:kern w:val="36"/>
          <w:sz w:val="24"/>
          <w:szCs w:val="24"/>
          <w:lang w:eastAsia="ru-RU"/>
        </w:rPr>
        <w:t>8</w:t>
      </w:r>
      <w:r w:rsidRPr="00724ACD">
        <w:rPr>
          <w:rFonts w:ascii="Times New Roman" w:eastAsia="Times New Roman" w:hAnsi="Times New Roman" w:cs="Times New Roman"/>
          <w:color w:val="623B2A"/>
          <w:kern w:val="36"/>
          <w:sz w:val="24"/>
          <w:szCs w:val="24"/>
          <w:lang w:eastAsia="ru-RU"/>
        </w:rPr>
        <w:t xml:space="preserve"> года</w:t>
      </w:r>
    </w:p>
    <w:p w14:paraId="2E8B1B1F" w14:textId="6C344DC2" w:rsidR="00C7439F" w:rsidRPr="00724ACD" w:rsidRDefault="00C7439F" w:rsidP="00724ACD">
      <w:pPr>
        <w:shd w:val="clear" w:color="auto" w:fill="F7F5EE"/>
        <w:spacing w:before="30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сообщение об отборе аудиторской организации для проведения обязательного аудита бухгалтерской (финансовой) отчетности </w:t>
      </w:r>
      <w:r w:rsidR="00724ACD" w:rsidRPr="0072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Некоммерческой организации </w:t>
      </w:r>
      <w:proofErr w:type="spellStart"/>
      <w:r w:rsidR="00724ACD" w:rsidRPr="0072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микрокредитной</w:t>
      </w:r>
      <w:proofErr w:type="spellEnd"/>
      <w:r w:rsidR="00724ACD" w:rsidRPr="0072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 «Фонд микрофинансирования субъектов малого и среднего предпринимательства в Ставропольском крае»</w:t>
      </w:r>
    </w:p>
    <w:p w14:paraId="299C44F6" w14:textId="77777777" w:rsidR="00C7439F" w:rsidRPr="00724ACD" w:rsidRDefault="00C7439F" w:rsidP="00724ACD">
      <w:pPr>
        <w:shd w:val="clear" w:color="auto" w:fill="F7F5EE"/>
        <w:spacing w:after="150" w:line="40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B0E5CE5" w14:textId="77777777" w:rsidR="00C7439F" w:rsidRPr="00724ACD" w:rsidRDefault="00C7439F" w:rsidP="00724ACD">
      <w:pPr>
        <w:shd w:val="clear" w:color="auto" w:fill="F7F5EE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 1.</w:t>
      </w:r>
      <w:r w:rsidRPr="00724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Форма торгов: </w:t>
      </w:r>
      <w:r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конкурсный отбор.</w:t>
      </w:r>
    </w:p>
    <w:p w14:paraId="210E9AA1" w14:textId="5847F24B" w:rsidR="00C7439F" w:rsidRPr="00724ACD" w:rsidRDefault="00C7439F" w:rsidP="00724ACD">
      <w:pPr>
        <w:shd w:val="clear" w:color="auto" w:fill="F7F5EE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 2.</w:t>
      </w:r>
      <w:r w:rsidRPr="00724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Заказчик</w:t>
      </w:r>
      <w:r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724ACD"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Некоммерческ</w:t>
      </w:r>
      <w:r w:rsid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ая</w:t>
      </w:r>
      <w:r w:rsidR="00724ACD"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организаци</w:t>
      </w:r>
      <w:r w:rsid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="00724ACD"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24ACD"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микрокредитн</w:t>
      </w:r>
      <w:r w:rsid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ая</w:t>
      </w:r>
      <w:proofErr w:type="spellEnd"/>
      <w:r w:rsidR="00724ACD"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компани</w:t>
      </w:r>
      <w:r w:rsid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="00724ACD"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«Фонд микрофинансирования субъектов малого и среднего предпринимательства в Ставропольском крае» (</w:t>
      </w:r>
      <w:r w:rsid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Ставропольский краевой фонд микрофинансирования</w:t>
      </w:r>
      <w:r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14:paraId="484ED972" w14:textId="5928CF33" w:rsidR="00C7439F" w:rsidRPr="00724ACD" w:rsidRDefault="00C7439F" w:rsidP="00724ACD">
      <w:pPr>
        <w:shd w:val="clear" w:color="auto" w:fill="F7F5EE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Место нахождения:</w:t>
      </w:r>
      <w:r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г. </w:t>
      </w:r>
      <w:r w:rsid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Ставрополь</w:t>
      </w:r>
      <w:r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ул. </w:t>
      </w:r>
      <w:r w:rsid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Пушкина</w:t>
      </w:r>
      <w:r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д.</w:t>
      </w:r>
      <w:r w:rsid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25а, помещения 88-107.</w:t>
      </w:r>
    </w:p>
    <w:p w14:paraId="13F8C4C8" w14:textId="5D400A37" w:rsidR="00C7439F" w:rsidRPr="00724ACD" w:rsidRDefault="00C7439F" w:rsidP="00724ACD">
      <w:pPr>
        <w:shd w:val="clear" w:color="auto" w:fill="F7F5EE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Почтовый адрес:</w:t>
      </w:r>
      <w:r w:rsidR="00724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24ACD" w:rsidRPr="00724A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355002,</w:t>
      </w:r>
      <w:r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724ACD"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г. </w:t>
      </w:r>
      <w:r w:rsid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Ставрополь</w:t>
      </w:r>
      <w:r w:rsidR="00724ACD"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ул. </w:t>
      </w:r>
      <w:r w:rsid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Пушкина</w:t>
      </w:r>
      <w:r w:rsidR="00724ACD"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д.</w:t>
      </w:r>
      <w:r w:rsid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25а, помещения 88-107.</w:t>
      </w:r>
    </w:p>
    <w:p w14:paraId="3EE168F5" w14:textId="526FDA7F" w:rsidR="00724ACD" w:rsidRDefault="00C7439F" w:rsidP="00724ACD">
      <w:pPr>
        <w:shd w:val="clear" w:color="auto" w:fill="F7F5EE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24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Адрес электронной почты: </w:t>
      </w:r>
      <w:hyperlink r:id="rId5" w:history="1">
        <w:r w:rsidR="00724ACD" w:rsidRPr="0083394A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skfm@microfond26.ru</w:t>
        </w:r>
      </w:hyperlink>
      <w:r w:rsidR="00511C33">
        <w:rPr>
          <w:rStyle w:val="a5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62768624" w14:textId="102E11DC" w:rsidR="00C7439F" w:rsidRPr="00724ACD" w:rsidRDefault="00C7439F" w:rsidP="00724ACD">
      <w:pPr>
        <w:shd w:val="clear" w:color="auto" w:fill="F7F5EE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Контактное лицо:</w:t>
      </w:r>
      <w:r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Московцова Наталья Валерьевна</w:t>
      </w:r>
      <w:r w:rsidR="00511C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78050A49" w14:textId="281E0F1B" w:rsidR="00C7439F" w:rsidRPr="00724ACD" w:rsidRDefault="00C7439F" w:rsidP="00724ACD">
      <w:pPr>
        <w:shd w:val="clear" w:color="auto" w:fill="F7F5EE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Номера контактных телефонов: </w:t>
      </w:r>
      <w:r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 (</w:t>
      </w:r>
      <w:r w:rsid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8652</w:t>
      </w:r>
      <w:r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24</w:t>
      </w:r>
      <w:r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05</w:t>
      </w:r>
      <w:r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09</w:t>
      </w:r>
      <w:r w:rsidR="00511C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74689258" w14:textId="5A52BF4F" w:rsidR="00C7439F" w:rsidRPr="00724ACD" w:rsidRDefault="00C7439F" w:rsidP="00724ACD">
      <w:pPr>
        <w:shd w:val="clear" w:color="auto" w:fill="F7F5EE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 3.</w:t>
      </w:r>
      <w:r w:rsidRPr="00724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Предмет отбора: </w:t>
      </w:r>
      <w:r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право заключения договора для проведения обязательного аудита бухгалтерской (финансовой) отчетности с </w:t>
      </w:r>
      <w:r w:rsidR="00724ACD"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Некоммерческой организаци</w:t>
      </w:r>
      <w:r w:rsid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ей</w:t>
      </w:r>
      <w:r w:rsidR="00724ACD"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24ACD"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микрокредитной</w:t>
      </w:r>
      <w:proofErr w:type="spellEnd"/>
      <w:r w:rsidR="00724ACD"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компани</w:t>
      </w:r>
      <w:r w:rsid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ей</w:t>
      </w:r>
      <w:r w:rsidR="00724ACD"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«Фонд микрофинансирования субъектов малого и среднего предпринимательства в Ставропольском крае» (</w:t>
      </w:r>
      <w:r w:rsid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Ставропольский краевой фонд микрофинансирования</w:t>
      </w:r>
      <w:r w:rsidR="00724ACD"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544EE421" w14:textId="1F51756D" w:rsidR="00511C33" w:rsidRDefault="00C7439F" w:rsidP="00724ACD">
      <w:pPr>
        <w:shd w:val="clear" w:color="auto" w:fill="F7F5EE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 4. </w:t>
      </w:r>
      <w:proofErr w:type="gramStart"/>
      <w:r w:rsidRPr="00724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 проведения конкурса, в том числе оформление участия в конкурсе, определение лиц, выигравших конкурс: </w:t>
      </w:r>
      <w:r w:rsidR="00511C33" w:rsidRPr="00511C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Положения о порядке проведения отбора аудиторской организации для проведения обязательного аудита бухгалтерской (финансовой) отчетности Некоммерческой организации </w:t>
      </w:r>
      <w:proofErr w:type="spellStart"/>
      <w:r w:rsidR="00511C33" w:rsidRPr="00511C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микрокредитной</w:t>
      </w:r>
      <w:proofErr w:type="spellEnd"/>
      <w:r w:rsidR="00511C33" w:rsidRPr="00511C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компании «Фонд микрофинансирования субъектов малого и среднего предпринимательства в Ставропольском крае» (Ставропольский краевой фонд микрофинансирования) (далее – Положение о порядке отбора), размещенного на официальном сайте в</w:t>
      </w:r>
      <w:proofErr w:type="gramEnd"/>
      <w:r w:rsidR="00511C33" w:rsidRPr="00511C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сети Интернет: </w:t>
      </w:r>
      <w:r w:rsidR="00511C33" w:rsidRPr="00DB4C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www.micr</w:t>
      </w:r>
      <w:r w:rsidR="00DB4C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ofond26.ru</w:t>
      </w:r>
    </w:p>
    <w:p w14:paraId="4B394D9C" w14:textId="77777777" w:rsidR="00511C33" w:rsidRPr="00511C33" w:rsidRDefault="00C7439F" w:rsidP="00511C33">
      <w:pPr>
        <w:shd w:val="clear" w:color="auto" w:fill="F7F5EE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24A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 5.</w:t>
      </w:r>
      <w:r w:rsidRPr="00724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511C33" w:rsidRPr="00511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Начальная цена (максимальная): </w:t>
      </w:r>
      <w:r w:rsidR="00511C33" w:rsidRPr="00511C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150 000,00 (сто пятьдесят тысяч) рублей 00 копеек. </w:t>
      </w:r>
    </w:p>
    <w:p w14:paraId="7063299E" w14:textId="60DE0D7F" w:rsidR="00511C33" w:rsidRPr="00511C33" w:rsidRDefault="00511C33" w:rsidP="00215448">
      <w:pPr>
        <w:shd w:val="clear" w:color="auto" w:fill="F7F5EE"/>
        <w:spacing w:after="0" w:line="40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1544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Pr="00511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Сроки проведения проверки: </w:t>
      </w:r>
      <w:r w:rsidRPr="00511C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не более 2</w:t>
      </w:r>
      <w:r w:rsidR="00607D4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0</w:t>
      </w:r>
      <w:r w:rsidRPr="00511C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(двадцати) календарных дней.</w:t>
      </w:r>
    </w:p>
    <w:p w14:paraId="27408B56" w14:textId="77777777" w:rsidR="00511C33" w:rsidRPr="00511C33" w:rsidRDefault="00511C33" w:rsidP="00215448">
      <w:pPr>
        <w:shd w:val="clear" w:color="auto" w:fill="F7F5EE"/>
        <w:spacing w:after="0" w:line="40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1544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7.</w:t>
      </w:r>
      <w:r w:rsidRPr="00511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Адрес места подачи документов на участие в конкурсе и получения дополнительной информации по проведению конкурса. </w:t>
      </w:r>
    </w:p>
    <w:p w14:paraId="722E1C4F" w14:textId="77777777" w:rsidR="00511C33" w:rsidRPr="00511C33" w:rsidRDefault="00511C33" w:rsidP="00511C33">
      <w:pPr>
        <w:shd w:val="clear" w:color="auto" w:fill="F7F5EE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11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Адрес места подачи документов на участие в конкурсе: </w:t>
      </w:r>
      <w:r w:rsidRPr="00511C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355002, г. Ставрополь, ул. Пушкина, д.25а, помещения 88-107.</w:t>
      </w:r>
    </w:p>
    <w:p w14:paraId="6E00FA22" w14:textId="637DD34D" w:rsidR="00511C33" w:rsidRPr="00511C33" w:rsidRDefault="00511C33" w:rsidP="00511C33">
      <w:pPr>
        <w:shd w:val="clear" w:color="auto" w:fill="F7F5EE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11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Дата начала приема заявок на конкурс: </w:t>
      </w:r>
      <w:r w:rsidRPr="00511C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9C5D5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 w:rsidRPr="00511C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» декабря 2018 г. </w:t>
      </w:r>
    </w:p>
    <w:p w14:paraId="3688D8DF" w14:textId="6414FB0E" w:rsidR="00511C33" w:rsidRPr="00511C33" w:rsidRDefault="00511C33" w:rsidP="00511C33">
      <w:pPr>
        <w:shd w:val="clear" w:color="auto" w:fill="F7F5EE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11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Дата окончания приема заявок на конкурс: </w:t>
      </w:r>
      <w:r w:rsidRPr="00511C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12 часов 00 минут (время московское) «</w:t>
      </w:r>
      <w:r w:rsidR="00607D4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511C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1» января 2019 г. </w:t>
      </w:r>
    </w:p>
    <w:p w14:paraId="3AF4B9DB" w14:textId="77777777" w:rsidR="00511C33" w:rsidRPr="00511C33" w:rsidRDefault="00511C33" w:rsidP="00511C33">
      <w:pPr>
        <w:shd w:val="clear" w:color="auto" w:fill="F7F5EE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11C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До окончания срока подачи заявок на участие в отборе, заинтересованные лица, на основании письменного заявления могут бесплатно получить иную дополнительную информацию, связанную с проведением отбора, по электронному адресу заказчика skfm@microfond26.ru в рабочие дни с 09 час. 00 мин. до 17 час. 00 мин. </w:t>
      </w:r>
    </w:p>
    <w:p w14:paraId="0C40B3C0" w14:textId="74B62E43" w:rsidR="00511C33" w:rsidRDefault="00511C33" w:rsidP="00215448">
      <w:pPr>
        <w:shd w:val="clear" w:color="auto" w:fill="F7F5EE"/>
        <w:spacing w:after="0" w:line="40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23B2A"/>
          <w:sz w:val="24"/>
          <w:szCs w:val="24"/>
          <w:u w:val="single"/>
          <w:bdr w:val="none" w:sz="0" w:space="0" w:color="auto" w:frame="1"/>
          <w:lang w:eastAsia="ru-RU"/>
        </w:rPr>
      </w:pPr>
      <w:r w:rsidRPr="0021544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8.</w:t>
      </w:r>
      <w:r w:rsidRPr="00511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Место и время проведения конкурса: </w:t>
      </w:r>
      <w:r w:rsidRPr="00511C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355002, г. Ставрополь, ул. Пушкина, д.25а, помещения 88-107 кабинет 302, в 1</w:t>
      </w:r>
      <w:r w:rsidR="00607D4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0</w:t>
      </w:r>
      <w:r w:rsidRPr="00511C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часов.00 минут (время московское) «</w:t>
      </w:r>
      <w:r w:rsidR="00607D4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01</w:t>
      </w:r>
      <w:r w:rsidRPr="00511C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  <w:r w:rsidR="00607D4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февраля</w:t>
      </w:r>
      <w:r w:rsidRPr="00511C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2019 г.</w:t>
      </w:r>
    </w:p>
    <w:p w14:paraId="12D06E92" w14:textId="77777777" w:rsidR="00511C33" w:rsidRDefault="00511C33" w:rsidP="00511C33">
      <w:pPr>
        <w:shd w:val="clear" w:color="auto" w:fill="F7F5EE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color w:val="623B2A"/>
          <w:sz w:val="24"/>
          <w:szCs w:val="24"/>
          <w:u w:val="single"/>
          <w:bdr w:val="none" w:sz="0" w:space="0" w:color="auto" w:frame="1"/>
          <w:lang w:eastAsia="ru-RU"/>
        </w:rPr>
      </w:pPr>
    </w:p>
    <w:p w14:paraId="57BBB54E" w14:textId="6B3CC8D9" w:rsidR="00C7439F" w:rsidRDefault="009666B5" w:rsidP="00511C33">
      <w:pPr>
        <w:shd w:val="clear" w:color="auto" w:fill="F7F5EE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u w:val="single"/>
          <w:bdr w:val="none" w:sz="0" w:space="0" w:color="auto" w:frame="1"/>
          <w:lang w:eastAsia="ru-RU"/>
        </w:rPr>
      </w:pPr>
      <w:hyperlink r:id="rId6" w:history="1">
        <w:r w:rsidR="00C7439F" w:rsidRPr="009666B5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Информационное сообщение об отборе аудиторской организации для проведения обязательного аудита бухгалтерской (финансовой) отчетности </w:t>
        </w:r>
        <w:r w:rsidR="00724ACD" w:rsidRPr="009666B5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Некоммерческой организации </w:t>
        </w:r>
        <w:proofErr w:type="spellStart"/>
        <w:r w:rsidR="00724ACD" w:rsidRPr="009666B5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микр</w:t>
        </w:r>
        <w:r w:rsidR="00724ACD" w:rsidRPr="009666B5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</w:t>
        </w:r>
        <w:r w:rsidR="00724ACD" w:rsidRPr="009666B5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кредитной</w:t>
        </w:r>
        <w:proofErr w:type="spellEnd"/>
        <w:r w:rsidR="00724ACD" w:rsidRPr="009666B5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компании «Фонд микрофинансирования субъектов малого и среднего предпринимательства в Ставропольском крае» (Ставропольский краевой фонд микрофинансирования)</w:t>
        </w:r>
      </w:hyperlink>
      <w:r w:rsidR="00724ACD" w:rsidRPr="00E7151A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14:paraId="218C8AC3" w14:textId="77777777" w:rsidR="00DB4CC5" w:rsidRPr="00E7151A" w:rsidRDefault="00DB4CC5" w:rsidP="00511C33">
      <w:pPr>
        <w:shd w:val="clear" w:color="auto" w:fill="F7F5EE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ru-RU"/>
        </w:rPr>
      </w:pPr>
    </w:p>
    <w:p w14:paraId="572744E1" w14:textId="21A11D6C" w:rsidR="00C7439F" w:rsidRPr="009666B5" w:rsidRDefault="009666B5" w:rsidP="00724ACD">
      <w:pPr>
        <w:shd w:val="clear" w:color="auto" w:fill="F7F5EE"/>
        <w:spacing w:after="0" w:line="240" w:lineRule="auto"/>
        <w:jc w:val="both"/>
        <w:textAlignment w:val="baseline"/>
        <w:outlineLvl w:val="3"/>
        <w:rPr>
          <w:rStyle w:val="a5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instrText xml:space="preserve"> HYPERLINK "https://www.microfond26.ru/wp-content/uploads/2018/12/Документы-для-подачи-заявки.docx" </w:instrTex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separate"/>
      </w:r>
      <w:r w:rsidR="00C7439F" w:rsidRPr="009666B5">
        <w:rPr>
          <w:rStyle w:val="a5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Документы</w:t>
      </w:r>
      <w:r w:rsidR="00C7439F" w:rsidRPr="009666B5">
        <w:rPr>
          <w:rStyle w:val="a5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7439F" w:rsidRPr="009666B5">
        <w:rPr>
          <w:rStyle w:val="a5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подачи заявки</w:t>
      </w:r>
    </w:p>
    <w:p w14:paraId="27B42253" w14:textId="45FA1E4E" w:rsidR="00DB4CC5" w:rsidRPr="00E7151A" w:rsidRDefault="009666B5" w:rsidP="00724ACD">
      <w:pPr>
        <w:shd w:val="clear" w:color="auto" w:fill="F7F5EE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</w:p>
    <w:p w14:paraId="188A59E3" w14:textId="71E9ED02" w:rsidR="00C7439F" w:rsidRPr="009666B5" w:rsidRDefault="009666B5" w:rsidP="00724ACD">
      <w:pPr>
        <w:shd w:val="clear" w:color="auto" w:fill="F7F5EE"/>
        <w:spacing w:after="0" w:line="240" w:lineRule="auto"/>
        <w:jc w:val="both"/>
        <w:textAlignment w:val="baseline"/>
        <w:outlineLvl w:val="3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instrText xml:space="preserve"> HYPERLINK "https://www.microfond26.ru/wp-content/uploads/2018/12/Заявка-на-участие-в-отборе-.docx" </w:instrTex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separate"/>
      </w:r>
      <w:r w:rsidR="00C7439F" w:rsidRPr="009666B5">
        <w:rPr>
          <w:rStyle w:val="a5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Заявка на участие в отборе аудиторской организации на право заключения договора для проведения обязательного аудита бухгалтерской (финансовой) отчетности с </w:t>
      </w:r>
      <w:r w:rsidR="00E7151A" w:rsidRPr="009666B5">
        <w:rPr>
          <w:rStyle w:val="a5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Некоммерческой организацией </w:t>
      </w:r>
      <w:proofErr w:type="spellStart"/>
      <w:r w:rsidR="00E7151A" w:rsidRPr="009666B5">
        <w:rPr>
          <w:rStyle w:val="a5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микрокредитной</w:t>
      </w:r>
      <w:proofErr w:type="spellEnd"/>
      <w:r w:rsidR="00E7151A" w:rsidRPr="009666B5">
        <w:rPr>
          <w:rStyle w:val="a5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компанией «Фонд микрофинансирования субъектов малого и среднего предп</w:t>
      </w:r>
      <w:bookmarkStart w:id="1" w:name="_GoBack"/>
      <w:bookmarkEnd w:id="1"/>
      <w:r w:rsidR="00E7151A" w:rsidRPr="009666B5">
        <w:rPr>
          <w:rStyle w:val="a5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r w:rsidR="00E7151A" w:rsidRPr="009666B5">
        <w:rPr>
          <w:rStyle w:val="a5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инимательства в Ставропольском крае» (Ставропольский краевой фонд микрофинансирования)</w:t>
      </w:r>
    </w:p>
    <w:p w14:paraId="222C59B1" w14:textId="7B165013" w:rsidR="00756F88" w:rsidRPr="00724ACD" w:rsidRDefault="009666B5" w:rsidP="00724A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</w:p>
    <w:sectPr w:rsidR="00756F88" w:rsidRPr="0072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58"/>
    <w:rsid w:val="0007223C"/>
    <w:rsid w:val="00215448"/>
    <w:rsid w:val="004240BF"/>
    <w:rsid w:val="00511C33"/>
    <w:rsid w:val="005330DD"/>
    <w:rsid w:val="005C00AF"/>
    <w:rsid w:val="00607D47"/>
    <w:rsid w:val="00724ACD"/>
    <w:rsid w:val="00756F88"/>
    <w:rsid w:val="00794458"/>
    <w:rsid w:val="009666B5"/>
    <w:rsid w:val="009C5D55"/>
    <w:rsid w:val="00C40980"/>
    <w:rsid w:val="00C55F35"/>
    <w:rsid w:val="00C7439F"/>
    <w:rsid w:val="00CE75CE"/>
    <w:rsid w:val="00DB4CC5"/>
    <w:rsid w:val="00DF6209"/>
    <w:rsid w:val="00E7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6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4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743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43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43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43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39F"/>
    <w:rPr>
      <w:b/>
      <w:bCs/>
    </w:rPr>
  </w:style>
  <w:style w:type="character" w:styleId="a5">
    <w:name w:val="Hyperlink"/>
    <w:basedOn w:val="a0"/>
    <w:uiPriority w:val="99"/>
    <w:unhideWhenUsed/>
    <w:rsid w:val="00C7439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4ACD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07223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223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7223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223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223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72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223C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5C00A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4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743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43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43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43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39F"/>
    <w:rPr>
      <w:b/>
      <w:bCs/>
    </w:rPr>
  </w:style>
  <w:style w:type="character" w:styleId="a5">
    <w:name w:val="Hyperlink"/>
    <w:basedOn w:val="a0"/>
    <w:uiPriority w:val="99"/>
    <w:unhideWhenUsed/>
    <w:rsid w:val="00C7439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4ACD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07223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223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7223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223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223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72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223C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5C00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icrofond26.ru/wp-content/uploads/2018/12/&#1048;&#1085;&#1092;&#1086;&#1088;&#1084;&#1072;&#1094;&#1080;&#1086;&#1085;&#1085;&#1086;&#1077;-&#1089;&#1086;&#1086;&#1073;&#1097;&#1077;&#1085;&#1080;&#1077;-.docx" TargetMode="External"/><Relationship Id="rId5" Type="http://schemas.openxmlformats.org/officeDocument/2006/relationships/hyperlink" Target="mailto:skfm@microfond2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Языкова Елена Федоровна</dc:creator>
  <cp:lastModifiedBy>Мурга Алексей Юрьевич</cp:lastModifiedBy>
  <cp:revision>2</cp:revision>
  <dcterms:created xsi:type="dcterms:W3CDTF">2018-12-19T11:21:00Z</dcterms:created>
  <dcterms:modified xsi:type="dcterms:W3CDTF">2018-12-19T11:21:00Z</dcterms:modified>
</cp:coreProperties>
</file>